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B17" w:rsidRPr="00F64F44" w:rsidRDefault="00A22B17" w:rsidP="00A22B17">
      <w:pPr>
        <w:shd w:val="clear" w:color="auto" w:fill="FFFFFF"/>
        <w:spacing w:line="269" w:lineRule="exact"/>
        <w:ind w:left="11" w:right="11" w:firstLine="595"/>
        <w:contextualSpacing/>
        <w:jc w:val="right"/>
        <w:rPr>
          <w:rFonts w:asciiTheme="minorHAnsi" w:hAnsiTheme="minorHAnsi"/>
        </w:rPr>
      </w:pPr>
      <w:r w:rsidRPr="00F64F44">
        <w:rPr>
          <w:rFonts w:asciiTheme="minorHAnsi" w:hAnsiTheme="minorHAnsi"/>
        </w:rPr>
        <w:t>Приложение №</w:t>
      </w:r>
      <w:r w:rsidR="00EA7B6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1</w:t>
      </w:r>
    </w:p>
    <w:p w:rsidR="00A22B17" w:rsidRPr="00F64F44" w:rsidRDefault="00A22B17" w:rsidP="00A22B17">
      <w:pPr>
        <w:ind w:left="3828"/>
        <w:contextualSpacing/>
        <w:jc w:val="right"/>
        <w:rPr>
          <w:rFonts w:asciiTheme="minorHAnsi" w:hAnsiTheme="minorHAnsi"/>
        </w:rPr>
      </w:pPr>
      <w:r w:rsidRPr="00F64F44">
        <w:rPr>
          <w:rFonts w:asciiTheme="minorHAnsi" w:hAnsiTheme="minorHAnsi"/>
        </w:rPr>
        <w:t xml:space="preserve">к Договору №___________________________ </w:t>
      </w:r>
    </w:p>
    <w:p w:rsidR="00A22B17" w:rsidRDefault="006175DC" w:rsidP="00A22B17">
      <w:pPr>
        <w:ind w:left="3828"/>
        <w:contextualSpacing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от «___» _______</w:t>
      </w:r>
      <w:proofErr w:type="gramStart"/>
      <w:r>
        <w:rPr>
          <w:rFonts w:asciiTheme="minorHAnsi" w:hAnsiTheme="minorHAnsi"/>
        </w:rPr>
        <w:t>_  20</w:t>
      </w:r>
      <w:proofErr w:type="gramEnd"/>
      <w:r>
        <w:rPr>
          <w:rFonts w:asciiTheme="minorHAnsi" w:hAnsiTheme="minorHAnsi"/>
        </w:rPr>
        <w:t>__</w:t>
      </w:r>
      <w:r w:rsidR="00A22B17" w:rsidRPr="00F64F44">
        <w:rPr>
          <w:rFonts w:asciiTheme="minorHAnsi" w:hAnsiTheme="minorHAnsi"/>
        </w:rPr>
        <w:t xml:space="preserve"> г.</w:t>
      </w:r>
    </w:p>
    <w:p w:rsidR="008E29DB" w:rsidRDefault="008E29DB" w:rsidP="008E29DB">
      <w:pPr>
        <w:contextualSpacing/>
        <w:jc w:val="center"/>
        <w:rPr>
          <w:rFonts w:asciiTheme="minorHAnsi" w:hAnsiTheme="minorHAnsi"/>
          <w:b/>
        </w:rPr>
      </w:pPr>
    </w:p>
    <w:p w:rsidR="00613199" w:rsidRPr="00AB603C" w:rsidRDefault="00613199" w:rsidP="00613199">
      <w:pPr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AB603C">
        <w:rPr>
          <w:rFonts w:ascii="Tahoma" w:hAnsi="Tahoma" w:cs="Tahoma"/>
          <w:b/>
          <w:sz w:val="20"/>
          <w:szCs w:val="20"/>
        </w:rPr>
        <w:t>Перечень и порядок оказания услуг Исполнителем</w:t>
      </w:r>
    </w:p>
    <w:p w:rsidR="00613199" w:rsidRPr="00AB603C" w:rsidRDefault="00613199" w:rsidP="00613199">
      <w:pPr>
        <w:pStyle w:val="a8"/>
        <w:tabs>
          <w:tab w:val="left" w:pos="284"/>
        </w:tabs>
        <w:ind w:left="0"/>
        <w:rPr>
          <w:rFonts w:ascii="Tahoma" w:hAnsi="Tahoma" w:cs="Tahoma"/>
          <w:b/>
          <w:sz w:val="20"/>
          <w:szCs w:val="20"/>
        </w:rPr>
      </w:pPr>
      <w:r w:rsidRPr="00AB603C">
        <w:rPr>
          <w:rFonts w:ascii="Tahoma" w:hAnsi="Tahoma" w:cs="Tahoma"/>
          <w:b/>
          <w:sz w:val="20"/>
          <w:szCs w:val="20"/>
        </w:rPr>
        <w:t xml:space="preserve">  </w:t>
      </w:r>
      <w:r w:rsidR="0098095C">
        <w:rPr>
          <w:rFonts w:ascii="Tahoma" w:hAnsi="Tahoma" w:cs="Tahoma"/>
          <w:b/>
          <w:sz w:val="20"/>
          <w:szCs w:val="20"/>
        </w:rPr>
        <w:t xml:space="preserve">            </w:t>
      </w:r>
      <w:r w:rsidRPr="00AB603C">
        <w:rPr>
          <w:rFonts w:ascii="Tahoma" w:hAnsi="Tahoma" w:cs="Tahoma"/>
          <w:b/>
          <w:sz w:val="20"/>
          <w:szCs w:val="20"/>
        </w:rPr>
        <w:t xml:space="preserve">  1.       Доставка</w:t>
      </w:r>
      <w:r w:rsidR="0098095C">
        <w:rPr>
          <w:rFonts w:ascii="Tahoma" w:hAnsi="Tahoma" w:cs="Tahoma"/>
          <w:b/>
          <w:sz w:val="20"/>
          <w:szCs w:val="20"/>
        </w:rPr>
        <w:t xml:space="preserve"> и сортировка</w:t>
      </w:r>
      <w:r w:rsidRPr="00AB603C">
        <w:rPr>
          <w:rFonts w:ascii="Tahoma" w:hAnsi="Tahoma" w:cs="Tahoma"/>
          <w:b/>
          <w:sz w:val="20"/>
          <w:szCs w:val="20"/>
        </w:rPr>
        <w:t xml:space="preserve"> документов физическим лицам в почтовые ящики</w:t>
      </w:r>
      <w:r w:rsidR="0098095C">
        <w:rPr>
          <w:rFonts w:ascii="Tahoma" w:hAnsi="Tahoma" w:cs="Tahoma"/>
          <w:b/>
          <w:sz w:val="20"/>
          <w:szCs w:val="20"/>
        </w:rPr>
        <w:t>.</w:t>
      </w:r>
    </w:p>
    <w:p w:rsidR="00613199" w:rsidRPr="00AB603C" w:rsidRDefault="00613199" w:rsidP="00613199">
      <w:pPr>
        <w:pStyle w:val="a8"/>
        <w:tabs>
          <w:tab w:val="left" w:pos="284"/>
        </w:tabs>
        <w:spacing w:line="252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AB603C">
        <w:rPr>
          <w:rFonts w:ascii="Tahoma" w:hAnsi="Tahoma" w:cs="Tahoma"/>
          <w:sz w:val="20"/>
          <w:szCs w:val="20"/>
        </w:rPr>
        <w:t>1.1. Не менее чем за 1 (один) день до назначенной даты Заказчик посредством телефонной связи уведомляет Исполнителя о времени и месте передачи наряд-заказа на доставку партии документов (по форме 2.1 Приложения №2 к настоящему Договору).</w:t>
      </w:r>
    </w:p>
    <w:p w:rsidR="00613199" w:rsidRPr="00AB603C" w:rsidRDefault="00613199" w:rsidP="00613199">
      <w:pPr>
        <w:pStyle w:val="a8"/>
        <w:tabs>
          <w:tab w:val="left" w:pos="284"/>
        </w:tabs>
        <w:spacing w:line="252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AB603C">
        <w:rPr>
          <w:rFonts w:ascii="Tahoma" w:hAnsi="Tahoma" w:cs="Tahoma"/>
          <w:sz w:val="20"/>
          <w:szCs w:val="20"/>
        </w:rPr>
        <w:t>1.2. Исполнитель</w:t>
      </w:r>
      <w:r w:rsidRPr="00AB603C">
        <w:rPr>
          <w:rFonts w:ascii="Tahoma" w:hAnsi="Tahoma" w:cs="Tahoma"/>
          <w:b/>
          <w:sz w:val="20"/>
          <w:szCs w:val="20"/>
        </w:rPr>
        <w:t xml:space="preserve"> </w:t>
      </w:r>
      <w:r w:rsidRPr="00AB603C">
        <w:rPr>
          <w:rFonts w:ascii="Tahoma" w:hAnsi="Tahoma" w:cs="Tahoma"/>
          <w:sz w:val="20"/>
          <w:szCs w:val="20"/>
        </w:rPr>
        <w:t>принимает у Заказчика партию документов в соответствии с наряд-заказом и реестром адресов доставки с общим количеством документов в партии.</w:t>
      </w:r>
    </w:p>
    <w:p w:rsidR="00613199" w:rsidRPr="00AB603C" w:rsidRDefault="00613199" w:rsidP="00613199">
      <w:pPr>
        <w:pStyle w:val="a8"/>
        <w:tabs>
          <w:tab w:val="left" w:pos="284"/>
        </w:tabs>
        <w:spacing w:line="252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AB603C">
        <w:rPr>
          <w:rFonts w:ascii="Tahoma" w:hAnsi="Tahoma" w:cs="Tahoma"/>
          <w:sz w:val="20"/>
          <w:szCs w:val="20"/>
        </w:rPr>
        <w:t>1.3. Исполнитель собственными силами производит погрузо-разгрузочные работы при передаче партии документов.</w:t>
      </w:r>
    </w:p>
    <w:p w:rsidR="00613199" w:rsidRPr="00AB603C" w:rsidRDefault="00613199" w:rsidP="00613199">
      <w:pPr>
        <w:pStyle w:val="a8"/>
        <w:tabs>
          <w:tab w:val="left" w:pos="284"/>
        </w:tabs>
        <w:spacing w:line="252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AB603C">
        <w:rPr>
          <w:rFonts w:ascii="Tahoma" w:hAnsi="Tahoma" w:cs="Tahoma"/>
          <w:sz w:val="20"/>
          <w:szCs w:val="20"/>
        </w:rPr>
        <w:t>1.4. Исполнитель собственными силами производит сортировку партии документов по почтовым индексам/домам/квартирам в пределах одного городского округа.</w:t>
      </w:r>
    </w:p>
    <w:p w:rsidR="00613199" w:rsidRPr="00AB603C" w:rsidRDefault="00613199" w:rsidP="00613199">
      <w:pPr>
        <w:pStyle w:val="a8"/>
        <w:tabs>
          <w:tab w:val="left" w:pos="284"/>
        </w:tabs>
        <w:spacing w:line="252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AB603C">
        <w:rPr>
          <w:rFonts w:ascii="Tahoma" w:hAnsi="Tahoma" w:cs="Tahoma"/>
          <w:sz w:val="20"/>
          <w:szCs w:val="20"/>
        </w:rPr>
        <w:t>1.5. Доставка документов осуществляется в почтовый ящик получателя, указанного в адресной строке расчетного документа или в соответствии с реестром адресов.</w:t>
      </w:r>
    </w:p>
    <w:p w:rsidR="00613199" w:rsidRPr="00AC32DA" w:rsidRDefault="00613199" w:rsidP="00613199">
      <w:pPr>
        <w:pStyle w:val="a8"/>
        <w:tabs>
          <w:tab w:val="left" w:pos="284"/>
        </w:tabs>
        <w:spacing w:line="252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AB603C">
        <w:rPr>
          <w:rFonts w:ascii="Tahoma" w:hAnsi="Tahoma" w:cs="Tahoma"/>
          <w:sz w:val="20"/>
          <w:szCs w:val="20"/>
        </w:rPr>
        <w:t>1.6. Исполнитель обязан произвести доставку расчетных документов получателям в срок не превышающий 5 (пяти) календарных дней, без учета дня передачи расчетных документов, а в случае срочной доставки - не превышающий 1 (одного) рабочего дня со дня передачи расчетных документов.</w:t>
      </w:r>
    </w:p>
    <w:p w:rsidR="00FA4414" w:rsidRDefault="00FA4414" w:rsidP="00FA441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</w:t>
      </w:r>
      <w:r w:rsidR="00613199" w:rsidRPr="00AB603C">
        <w:rPr>
          <w:rFonts w:ascii="Tahoma" w:hAnsi="Tahoma" w:cs="Tahoma"/>
          <w:sz w:val="20"/>
          <w:szCs w:val="20"/>
        </w:rPr>
        <w:t xml:space="preserve">1.7. В случае невозможности доставки квитанции (отсутствие адресата по указанному адресу, не корректно указан адрес, отсутствует почтовый ящик) уведомить Заказчика по телефону: (846) 279-60-56 или электронной почте: </w:t>
      </w:r>
      <w:hyperlink r:id="rId5" w:history="1">
        <w:r w:rsidR="00613199" w:rsidRPr="00AB603C">
          <w:rPr>
            <w:rStyle w:val="af4"/>
            <w:color w:val="000000" w:themeColor="text1"/>
            <w:sz w:val="20"/>
            <w:szCs w:val="20"/>
            <w:lang w:val="en-US"/>
          </w:rPr>
          <w:t>Aleksandra</w:t>
        </w:r>
        <w:r w:rsidR="00613199" w:rsidRPr="00AB603C">
          <w:rPr>
            <w:rStyle w:val="af4"/>
            <w:color w:val="000000" w:themeColor="text1"/>
            <w:sz w:val="20"/>
            <w:szCs w:val="20"/>
          </w:rPr>
          <w:t>.</w:t>
        </w:r>
        <w:r w:rsidR="00613199" w:rsidRPr="00AB603C">
          <w:rPr>
            <w:rStyle w:val="af4"/>
            <w:color w:val="000000" w:themeColor="text1"/>
            <w:sz w:val="20"/>
            <w:szCs w:val="20"/>
            <w:lang w:val="en-US"/>
          </w:rPr>
          <w:t>Novoselova</w:t>
        </w:r>
        <w:r w:rsidR="00613199" w:rsidRPr="00AB603C">
          <w:rPr>
            <w:rStyle w:val="af4"/>
            <w:color w:val="000000" w:themeColor="text1"/>
            <w:sz w:val="20"/>
            <w:szCs w:val="20"/>
          </w:rPr>
          <w:t>@</w:t>
        </w:r>
        <w:r w:rsidR="00613199" w:rsidRPr="00AB603C">
          <w:rPr>
            <w:rStyle w:val="af4"/>
            <w:color w:val="000000" w:themeColor="text1"/>
            <w:sz w:val="20"/>
            <w:szCs w:val="20"/>
            <w:lang w:val="en-US"/>
          </w:rPr>
          <w:t>esplus</w:t>
        </w:r>
        <w:r w:rsidR="00613199" w:rsidRPr="00AB603C">
          <w:rPr>
            <w:rStyle w:val="af4"/>
            <w:color w:val="000000" w:themeColor="text1"/>
            <w:sz w:val="20"/>
            <w:szCs w:val="20"/>
          </w:rPr>
          <w:t>.</w:t>
        </w:r>
        <w:proofErr w:type="spellStart"/>
        <w:r w:rsidR="00613199" w:rsidRPr="00AB603C">
          <w:rPr>
            <w:rStyle w:val="af4"/>
            <w:color w:val="000000" w:themeColor="text1"/>
            <w:sz w:val="20"/>
            <w:szCs w:val="20"/>
            <w:lang w:val="en-US"/>
          </w:rPr>
          <w:t>ru</w:t>
        </w:r>
        <w:proofErr w:type="spellEnd"/>
      </w:hyperlink>
      <w:r w:rsidR="00613199" w:rsidRPr="00AB603C">
        <w:rPr>
          <w:rFonts w:ascii="Tahoma" w:hAnsi="Tahoma" w:cs="Tahoma"/>
          <w:color w:val="000000" w:themeColor="text1"/>
          <w:sz w:val="20"/>
          <w:szCs w:val="20"/>
        </w:rPr>
        <w:t>.</w:t>
      </w:r>
      <w:r w:rsidR="00613199" w:rsidRPr="00AB603C">
        <w:rPr>
          <w:rFonts w:ascii="Tahoma" w:hAnsi="Tahoma" w:cs="Tahoma"/>
          <w:sz w:val="20"/>
          <w:szCs w:val="20"/>
        </w:rPr>
        <w:br/>
        <w:t xml:space="preserve">          При этом, если невозможность доставки возникла по обстоятельствам, зависящим от Исполнителя, Заказчик имеет право потребовать уменьшения оплаты услуг Исполнителя в соответствии с п. 6.4. Договора.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613199" w:rsidRPr="00FA4414" w:rsidRDefault="00FA4414" w:rsidP="00FA4414">
      <w:pPr>
        <w:rPr>
          <w:rFonts w:ascii="Tahoma" w:hAnsi="Tahoma" w:cs="Tahoma"/>
          <w:color w:val="1F497D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</w:t>
      </w:r>
      <w:bookmarkStart w:id="0" w:name="_GoBack"/>
      <w:bookmarkEnd w:id="0"/>
      <w:r w:rsidR="00613199" w:rsidRPr="00AB603C">
        <w:rPr>
          <w:rFonts w:ascii="Tahoma" w:hAnsi="Tahoma" w:cs="Tahoma"/>
          <w:sz w:val="20"/>
          <w:szCs w:val="20"/>
        </w:rPr>
        <w:t>1.8. Не позднее одного рабочего дня с даты окончания доставки тиража Исполнитель передает реестр адресов доставки Исполнителю, подтверждающий доставку и/или невозможность доставки по указанным адресам.</w:t>
      </w:r>
    </w:p>
    <w:p w:rsidR="00613199" w:rsidRPr="00AB603C" w:rsidRDefault="00613199" w:rsidP="00613199">
      <w:pPr>
        <w:pStyle w:val="a8"/>
        <w:tabs>
          <w:tab w:val="left" w:pos="284"/>
        </w:tabs>
        <w:spacing w:line="252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AB603C">
        <w:rPr>
          <w:rFonts w:ascii="Tahoma" w:hAnsi="Tahoma" w:cs="Tahoma"/>
          <w:sz w:val="20"/>
          <w:szCs w:val="20"/>
        </w:rPr>
        <w:t>1.9. Отказ Исполнителя от оказания услуг, предусмотренных в Задании, а равно нарушение предусмотренного настоящим пунктом срока возвращения Заказчику заказ-наряда рассматриваются как нарушение Исполнителем условий настоящего договора и влекут возможность применения к Исполнителю санкций, предусмотренных п. 10.4.1 и п. 10.5.6. настоящего Договора.</w:t>
      </w:r>
    </w:p>
    <w:p w:rsidR="00613199" w:rsidRPr="00AB603C" w:rsidRDefault="00613199" w:rsidP="00613199">
      <w:pPr>
        <w:pStyle w:val="a8"/>
        <w:tabs>
          <w:tab w:val="left" w:pos="284"/>
        </w:tabs>
        <w:spacing w:line="252" w:lineRule="auto"/>
        <w:ind w:left="0" w:firstLine="284"/>
        <w:jc w:val="both"/>
        <w:rPr>
          <w:rFonts w:ascii="Tahoma" w:hAnsi="Tahoma" w:cs="Tahoma"/>
          <w:sz w:val="20"/>
          <w:szCs w:val="20"/>
        </w:rPr>
      </w:pPr>
      <w:r w:rsidRPr="00AB603C">
        <w:rPr>
          <w:rFonts w:ascii="Tahoma" w:hAnsi="Tahoma" w:cs="Tahoma"/>
          <w:sz w:val="20"/>
          <w:szCs w:val="20"/>
        </w:rPr>
        <w:t>1.10. За нарушение Исполнителем срока доставки и (или) в случае выявления фактов неисполнения взятых на себя Исполнителем обязательств, Заказчик вправе потребовать уменьшения оплаты услуг Исполнителя в соответствии с п. 6.4. Договора.</w:t>
      </w:r>
    </w:p>
    <w:p w:rsidR="00613199" w:rsidRPr="00AB603C" w:rsidRDefault="00613199" w:rsidP="00613199">
      <w:pPr>
        <w:pStyle w:val="a8"/>
        <w:tabs>
          <w:tab w:val="left" w:pos="284"/>
        </w:tabs>
        <w:spacing w:line="252" w:lineRule="auto"/>
        <w:ind w:left="0" w:firstLine="284"/>
        <w:jc w:val="both"/>
        <w:rPr>
          <w:rFonts w:ascii="Tahoma" w:hAnsi="Tahoma" w:cs="Tahoma"/>
          <w:sz w:val="20"/>
          <w:szCs w:val="20"/>
        </w:rPr>
      </w:pPr>
    </w:p>
    <w:p w:rsidR="00613199" w:rsidRDefault="00613199" w:rsidP="00613199">
      <w:pPr>
        <w:pStyle w:val="a8"/>
        <w:tabs>
          <w:tab w:val="left" w:pos="284"/>
        </w:tabs>
        <w:ind w:left="0"/>
        <w:rPr>
          <w:rFonts w:ascii="Tahoma" w:hAnsi="Tahoma" w:cs="Tahoma"/>
          <w:b/>
          <w:sz w:val="20"/>
          <w:szCs w:val="20"/>
        </w:rPr>
      </w:pPr>
    </w:p>
    <w:p w:rsidR="00613199" w:rsidRDefault="00613199" w:rsidP="00613199">
      <w:pPr>
        <w:pStyle w:val="a8"/>
        <w:tabs>
          <w:tab w:val="left" w:pos="284"/>
        </w:tabs>
        <w:ind w:left="0"/>
        <w:rPr>
          <w:rFonts w:ascii="Tahoma" w:hAnsi="Tahoma" w:cs="Tahoma"/>
          <w:b/>
          <w:sz w:val="20"/>
          <w:szCs w:val="20"/>
        </w:rPr>
      </w:pPr>
    </w:p>
    <w:tbl>
      <w:tblPr>
        <w:tblpPr w:leftFromText="180" w:rightFromText="180" w:vertAnchor="text" w:horzAnchor="margin" w:tblpY="-71"/>
        <w:tblW w:w="9697" w:type="dxa"/>
        <w:tblLayout w:type="fixed"/>
        <w:tblLook w:val="01E0" w:firstRow="1" w:lastRow="1" w:firstColumn="1" w:lastColumn="1" w:noHBand="0" w:noVBand="0"/>
      </w:tblPr>
      <w:tblGrid>
        <w:gridCol w:w="4639"/>
        <w:gridCol w:w="714"/>
        <w:gridCol w:w="4344"/>
      </w:tblGrid>
      <w:tr w:rsidR="00613199" w:rsidRPr="00AB603C" w:rsidTr="00613199">
        <w:tc>
          <w:tcPr>
            <w:tcW w:w="4639" w:type="dxa"/>
          </w:tcPr>
          <w:p w:rsidR="00613199" w:rsidRPr="00AB603C" w:rsidRDefault="00613199" w:rsidP="00613199">
            <w:pPr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AB603C">
              <w:rPr>
                <w:rFonts w:ascii="Tahoma" w:hAnsi="Tahoma" w:cs="Tahoma"/>
                <w:b/>
                <w:sz w:val="20"/>
                <w:szCs w:val="20"/>
              </w:rPr>
              <w:t>Исполнитель:</w:t>
            </w:r>
          </w:p>
        </w:tc>
        <w:tc>
          <w:tcPr>
            <w:tcW w:w="714" w:type="dxa"/>
          </w:tcPr>
          <w:p w:rsidR="00613199" w:rsidRPr="00AB603C" w:rsidRDefault="00613199" w:rsidP="00613199">
            <w:pPr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344" w:type="dxa"/>
          </w:tcPr>
          <w:p w:rsidR="00613199" w:rsidRPr="00AB603C" w:rsidRDefault="00613199" w:rsidP="00613199">
            <w:pPr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B603C">
              <w:rPr>
                <w:rFonts w:ascii="Tahoma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613199" w:rsidRPr="00AB603C" w:rsidTr="00613199">
        <w:tc>
          <w:tcPr>
            <w:tcW w:w="4639" w:type="dxa"/>
          </w:tcPr>
          <w:p w:rsidR="00613199" w:rsidRPr="00AB603C" w:rsidRDefault="00613199" w:rsidP="0061319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613199" w:rsidRPr="00AB603C" w:rsidRDefault="00613199" w:rsidP="00613199">
            <w:pPr>
              <w:ind w:left="888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613199" w:rsidRPr="00AB603C" w:rsidRDefault="00613199" w:rsidP="0061319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B603C">
              <w:rPr>
                <w:rFonts w:ascii="Tahoma" w:hAnsi="Tahoma" w:cs="Tahoma"/>
                <w:sz w:val="20"/>
                <w:szCs w:val="20"/>
              </w:rPr>
              <w:t xml:space="preserve">_____________________/ 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                  </w:t>
            </w:r>
            <w:r w:rsidRPr="00AB603C">
              <w:rPr>
                <w:rFonts w:ascii="Tahoma" w:hAnsi="Tahoma" w:cs="Tahoma"/>
                <w:sz w:val="20"/>
                <w:szCs w:val="20"/>
              </w:rPr>
              <w:t xml:space="preserve">/  </w:t>
            </w:r>
          </w:p>
          <w:p w:rsidR="00613199" w:rsidRPr="00AB603C" w:rsidRDefault="00613199" w:rsidP="0061319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613199" w:rsidRPr="00AB603C" w:rsidRDefault="00613199" w:rsidP="0061319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B603C">
              <w:rPr>
                <w:rFonts w:ascii="Tahoma" w:hAnsi="Tahoma" w:cs="Tahoma"/>
                <w:sz w:val="20"/>
                <w:szCs w:val="20"/>
              </w:rPr>
              <w:t>«___»_________________ 20__  г.</w:t>
            </w:r>
          </w:p>
        </w:tc>
        <w:tc>
          <w:tcPr>
            <w:tcW w:w="714" w:type="dxa"/>
          </w:tcPr>
          <w:p w:rsidR="00613199" w:rsidRPr="00AB603C" w:rsidRDefault="00613199" w:rsidP="00613199">
            <w:pPr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344" w:type="dxa"/>
          </w:tcPr>
          <w:p w:rsidR="00613199" w:rsidRDefault="00613199" w:rsidP="0061319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613199" w:rsidRPr="00AB603C" w:rsidRDefault="00613199" w:rsidP="0061319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613199" w:rsidRPr="00AB603C" w:rsidRDefault="00613199" w:rsidP="0061319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B603C">
              <w:rPr>
                <w:rFonts w:ascii="Tahoma" w:hAnsi="Tahoma" w:cs="Tahoma"/>
                <w:sz w:val="20"/>
                <w:szCs w:val="20"/>
              </w:rPr>
              <w:t xml:space="preserve">_____________________/ 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                    </w:t>
            </w:r>
            <w:r w:rsidRPr="00AB603C">
              <w:rPr>
                <w:rFonts w:ascii="Tahoma" w:hAnsi="Tahoma" w:cs="Tahoma"/>
                <w:sz w:val="20"/>
                <w:szCs w:val="20"/>
              </w:rPr>
              <w:t xml:space="preserve"> /</w:t>
            </w:r>
          </w:p>
          <w:p w:rsidR="00613199" w:rsidRPr="00AB603C" w:rsidRDefault="00613199" w:rsidP="0061319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613199" w:rsidRPr="00AB603C" w:rsidRDefault="00613199" w:rsidP="00613199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B603C">
              <w:rPr>
                <w:rFonts w:ascii="Tahoma" w:hAnsi="Tahoma" w:cs="Tahoma"/>
                <w:sz w:val="20"/>
                <w:szCs w:val="20"/>
              </w:rPr>
              <w:t>«___»_________________ 20__  г.</w:t>
            </w:r>
          </w:p>
        </w:tc>
      </w:tr>
    </w:tbl>
    <w:p w:rsidR="00613199" w:rsidRDefault="00613199" w:rsidP="00613199">
      <w:pPr>
        <w:pStyle w:val="a8"/>
        <w:tabs>
          <w:tab w:val="left" w:pos="284"/>
        </w:tabs>
        <w:ind w:left="0"/>
        <w:rPr>
          <w:rFonts w:ascii="Tahoma" w:hAnsi="Tahoma" w:cs="Tahoma"/>
          <w:b/>
          <w:sz w:val="20"/>
          <w:szCs w:val="20"/>
        </w:rPr>
      </w:pPr>
    </w:p>
    <w:p w:rsidR="00613199" w:rsidRDefault="00613199" w:rsidP="00613199">
      <w:pPr>
        <w:pStyle w:val="a8"/>
        <w:tabs>
          <w:tab w:val="left" w:pos="284"/>
        </w:tabs>
        <w:ind w:left="0"/>
        <w:rPr>
          <w:rFonts w:ascii="Tahoma" w:hAnsi="Tahoma" w:cs="Tahoma"/>
          <w:b/>
          <w:sz w:val="20"/>
          <w:szCs w:val="20"/>
        </w:rPr>
      </w:pPr>
    </w:p>
    <w:p w:rsidR="00A06FAD" w:rsidRPr="003A2DCF" w:rsidRDefault="00A06FAD" w:rsidP="00613199">
      <w:pPr>
        <w:contextualSpacing/>
        <w:jc w:val="center"/>
        <w:rPr>
          <w:rFonts w:asciiTheme="minorHAnsi" w:hAnsiTheme="minorHAnsi"/>
          <w:b/>
        </w:rPr>
      </w:pPr>
    </w:p>
    <w:sectPr w:rsidR="00A06FAD" w:rsidRPr="003A2DCF" w:rsidSect="0068490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208DC"/>
    <w:multiLevelType w:val="hybridMultilevel"/>
    <w:tmpl w:val="2E9C8D4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42D8F"/>
    <w:multiLevelType w:val="hybridMultilevel"/>
    <w:tmpl w:val="07187410"/>
    <w:lvl w:ilvl="0" w:tplc="F92E1F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91EEF8E0"/>
    <w:lvl w:ilvl="0" w:tplc="6F3E3BBC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73503B4"/>
    <w:multiLevelType w:val="hybridMultilevel"/>
    <w:tmpl w:val="171AA726"/>
    <w:lvl w:ilvl="0" w:tplc="69EE40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024AF"/>
    <w:multiLevelType w:val="hybridMultilevel"/>
    <w:tmpl w:val="234A3F6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7F22EC3"/>
    <w:multiLevelType w:val="hybridMultilevel"/>
    <w:tmpl w:val="F63E4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C38FD"/>
    <w:multiLevelType w:val="multilevel"/>
    <w:tmpl w:val="C9320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4B315F"/>
    <w:multiLevelType w:val="hybridMultilevel"/>
    <w:tmpl w:val="C952E3D6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47752083"/>
    <w:multiLevelType w:val="hybridMultilevel"/>
    <w:tmpl w:val="84589B06"/>
    <w:lvl w:ilvl="0" w:tplc="5A6EA2FE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7956226"/>
    <w:multiLevelType w:val="hybridMultilevel"/>
    <w:tmpl w:val="E252F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F148D6"/>
    <w:multiLevelType w:val="hybridMultilevel"/>
    <w:tmpl w:val="2640C2D8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6B0504"/>
    <w:multiLevelType w:val="hybridMultilevel"/>
    <w:tmpl w:val="3F2497E6"/>
    <w:lvl w:ilvl="0" w:tplc="F124BAC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02EE4"/>
    <w:multiLevelType w:val="hybridMultilevel"/>
    <w:tmpl w:val="7382C6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5EB2"/>
    <w:multiLevelType w:val="hybridMultilevel"/>
    <w:tmpl w:val="9DE296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D26F68"/>
    <w:multiLevelType w:val="hybridMultilevel"/>
    <w:tmpl w:val="4F90D170"/>
    <w:lvl w:ilvl="0" w:tplc="E662E09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65FCDC6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70D8F"/>
    <w:multiLevelType w:val="multilevel"/>
    <w:tmpl w:val="DCA2EA2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A65E3E"/>
    <w:multiLevelType w:val="hybridMultilevel"/>
    <w:tmpl w:val="B7CCA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072BDF"/>
    <w:multiLevelType w:val="multilevel"/>
    <w:tmpl w:val="EF3098F0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1.3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1.3.4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BDB0854"/>
    <w:multiLevelType w:val="multilevel"/>
    <w:tmpl w:val="0ED07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2" w15:restartNumberingAfterBreak="0">
    <w:nsid w:val="750B7722"/>
    <w:multiLevelType w:val="hybridMultilevel"/>
    <w:tmpl w:val="965CC6B8"/>
    <w:lvl w:ilvl="0" w:tplc="5FA6E9C4">
      <w:start w:val="2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2649B2"/>
    <w:multiLevelType w:val="multilevel"/>
    <w:tmpl w:val="D9A2B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0"/>
  </w:num>
  <w:num w:numId="3">
    <w:abstractNumId w:val="16"/>
  </w:num>
  <w:num w:numId="4">
    <w:abstractNumId w:val="22"/>
  </w:num>
  <w:num w:numId="5">
    <w:abstractNumId w:val="15"/>
  </w:num>
  <w:num w:numId="6">
    <w:abstractNumId w:val="5"/>
  </w:num>
  <w:num w:numId="7">
    <w:abstractNumId w:val="3"/>
  </w:num>
  <w:num w:numId="8">
    <w:abstractNumId w:val="8"/>
  </w:num>
  <w:num w:numId="9">
    <w:abstractNumId w:val="4"/>
  </w:num>
  <w:num w:numId="10">
    <w:abstractNumId w:val="18"/>
  </w:num>
  <w:num w:numId="11">
    <w:abstractNumId w:val="11"/>
  </w:num>
  <w:num w:numId="12">
    <w:abstractNumId w:val="17"/>
  </w:num>
  <w:num w:numId="13">
    <w:abstractNumId w:val="23"/>
  </w:num>
  <w:num w:numId="14">
    <w:abstractNumId w:val="14"/>
  </w:num>
  <w:num w:numId="15">
    <w:abstractNumId w:val="2"/>
  </w:num>
  <w:num w:numId="16">
    <w:abstractNumId w:val="0"/>
  </w:num>
  <w:num w:numId="17">
    <w:abstractNumId w:val="9"/>
  </w:num>
  <w:num w:numId="18">
    <w:abstractNumId w:val="20"/>
  </w:num>
  <w:num w:numId="19">
    <w:abstractNumId w:val="6"/>
  </w:num>
  <w:num w:numId="20">
    <w:abstractNumId w:val="7"/>
  </w:num>
  <w:num w:numId="21">
    <w:abstractNumId w:val="13"/>
  </w:num>
  <w:num w:numId="22">
    <w:abstractNumId w:val="12"/>
  </w:num>
  <w:num w:numId="23">
    <w:abstractNumId w:val="21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B17"/>
    <w:rsid w:val="00000B6A"/>
    <w:rsid w:val="00013A28"/>
    <w:rsid w:val="00021A85"/>
    <w:rsid w:val="000720B2"/>
    <w:rsid w:val="00084932"/>
    <w:rsid w:val="000E5BD7"/>
    <w:rsid w:val="001A191A"/>
    <w:rsid w:val="001B1538"/>
    <w:rsid w:val="00203E3E"/>
    <w:rsid w:val="00282168"/>
    <w:rsid w:val="002D5626"/>
    <w:rsid w:val="002E744B"/>
    <w:rsid w:val="00310877"/>
    <w:rsid w:val="00367647"/>
    <w:rsid w:val="00377A32"/>
    <w:rsid w:val="00392CD7"/>
    <w:rsid w:val="003A2DCF"/>
    <w:rsid w:val="003A6CB6"/>
    <w:rsid w:val="003F120F"/>
    <w:rsid w:val="00422FF4"/>
    <w:rsid w:val="00454440"/>
    <w:rsid w:val="00454BF9"/>
    <w:rsid w:val="004552D6"/>
    <w:rsid w:val="0048217F"/>
    <w:rsid w:val="004958CA"/>
    <w:rsid w:val="004B0114"/>
    <w:rsid w:val="00597026"/>
    <w:rsid w:val="005A5A02"/>
    <w:rsid w:val="00600530"/>
    <w:rsid w:val="00613199"/>
    <w:rsid w:val="006175DC"/>
    <w:rsid w:val="006222C8"/>
    <w:rsid w:val="0068490F"/>
    <w:rsid w:val="00695ABB"/>
    <w:rsid w:val="006E2432"/>
    <w:rsid w:val="006F430A"/>
    <w:rsid w:val="00700BD7"/>
    <w:rsid w:val="00700C6F"/>
    <w:rsid w:val="007163DD"/>
    <w:rsid w:val="00726E67"/>
    <w:rsid w:val="007B6CCE"/>
    <w:rsid w:val="007E32B8"/>
    <w:rsid w:val="008553FE"/>
    <w:rsid w:val="008C295A"/>
    <w:rsid w:val="008E29DB"/>
    <w:rsid w:val="008E3225"/>
    <w:rsid w:val="008F1938"/>
    <w:rsid w:val="00932D71"/>
    <w:rsid w:val="00937D07"/>
    <w:rsid w:val="0098095C"/>
    <w:rsid w:val="00993C77"/>
    <w:rsid w:val="009C7C35"/>
    <w:rsid w:val="00A00DBF"/>
    <w:rsid w:val="00A06FAD"/>
    <w:rsid w:val="00A22B17"/>
    <w:rsid w:val="00AC6269"/>
    <w:rsid w:val="00AD0859"/>
    <w:rsid w:val="00AD08A7"/>
    <w:rsid w:val="00B643FB"/>
    <w:rsid w:val="00B94FD4"/>
    <w:rsid w:val="00BB54F8"/>
    <w:rsid w:val="00BC4BF3"/>
    <w:rsid w:val="00BD5DE8"/>
    <w:rsid w:val="00BE337D"/>
    <w:rsid w:val="00C20641"/>
    <w:rsid w:val="00C30AAB"/>
    <w:rsid w:val="00C53F9A"/>
    <w:rsid w:val="00CB5FF5"/>
    <w:rsid w:val="00CC290F"/>
    <w:rsid w:val="00D204B8"/>
    <w:rsid w:val="00D96D03"/>
    <w:rsid w:val="00DC782F"/>
    <w:rsid w:val="00DE505F"/>
    <w:rsid w:val="00DE6EF4"/>
    <w:rsid w:val="00EA7B6D"/>
    <w:rsid w:val="00EB32F0"/>
    <w:rsid w:val="00EB3B67"/>
    <w:rsid w:val="00ED3FB3"/>
    <w:rsid w:val="00F37C7E"/>
    <w:rsid w:val="00F5207F"/>
    <w:rsid w:val="00F86B62"/>
    <w:rsid w:val="00FA4414"/>
    <w:rsid w:val="00FA7677"/>
    <w:rsid w:val="00FB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25104"/>
  <w15:chartTrackingRefBased/>
  <w15:docId w15:val="{0457C1D4-7002-4073-AE76-1FBD82278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22B1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021A85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021A85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hAnsi="Times New Roman"/>
      <w:b/>
      <w:snapToGrid w:val="0"/>
      <w:sz w:val="32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021A85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021A85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numbering" w:customStyle="1" w:styleId="11">
    <w:name w:val="Нет списка1"/>
    <w:next w:val="a5"/>
    <w:uiPriority w:val="99"/>
    <w:semiHidden/>
    <w:unhideWhenUsed/>
    <w:rsid w:val="00021A85"/>
  </w:style>
  <w:style w:type="paragraph" w:styleId="a6">
    <w:name w:val="Balloon Text"/>
    <w:basedOn w:val="a2"/>
    <w:link w:val="a7"/>
    <w:uiPriority w:val="99"/>
    <w:semiHidden/>
    <w:unhideWhenUsed/>
    <w:rsid w:val="00021A85"/>
    <w:pPr>
      <w:spacing w:after="0"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7">
    <w:name w:val="Текст выноски Знак"/>
    <w:basedOn w:val="a3"/>
    <w:link w:val="a6"/>
    <w:uiPriority w:val="99"/>
    <w:semiHidden/>
    <w:rsid w:val="00021A85"/>
    <w:rPr>
      <w:rFonts w:ascii="Segoe UI" w:eastAsia="Calibri" w:hAnsi="Segoe UI" w:cs="Segoe UI"/>
      <w:sz w:val="18"/>
      <w:szCs w:val="18"/>
    </w:rPr>
  </w:style>
  <w:style w:type="paragraph" w:styleId="a8">
    <w:name w:val="List Paragraph"/>
    <w:basedOn w:val="a2"/>
    <w:link w:val="a9"/>
    <w:uiPriority w:val="34"/>
    <w:qFormat/>
    <w:rsid w:val="00021A85"/>
    <w:pPr>
      <w:spacing w:after="0" w:line="240" w:lineRule="auto"/>
      <w:ind w:left="720"/>
      <w:contextualSpacing/>
    </w:pPr>
    <w:rPr>
      <w:rFonts w:eastAsia="Calibri" w:cs="Calibri"/>
      <w:lang w:eastAsia="en-US"/>
    </w:rPr>
  </w:style>
  <w:style w:type="character" w:customStyle="1" w:styleId="a9">
    <w:name w:val="Абзац списка Знак"/>
    <w:basedOn w:val="a3"/>
    <w:link w:val="a8"/>
    <w:uiPriority w:val="34"/>
    <w:locked/>
    <w:rsid w:val="00021A85"/>
    <w:rPr>
      <w:rFonts w:ascii="Calibri" w:eastAsia="Calibri" w:hAnsi="Calibri" w:cs="Calibri"/>
    </w:rPr>
  </w:style>
  <w:style w:type="paragraph" w:customStyle="1" w:styleId="ConsPlusNonformat">
    <w:name w:val="ConsPlusNonformat"/>
    <w:uiPriority w:val="99"/>
    <w:rsid w:val="00021A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Обычный (веб)1"/>
    <w:basedOn w:val="a2"/>
    <w:next w:val="aa"/>
    <w:uiPriority w:val="99"/>
    <w:semiHidden/>
    <w:unhideWhenUsed/>
    <w:rsid w:val="00021A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Цветовое выделение для Текст"/>
    <w:rsid w:val="00021A85"/>
    <w:rPr>
      <w:sz w:val="24"/>
    </w:rPr>
  </w:style>
  <w:style w:type="character" w:customStyle="1" w:styleId="ac">
    <w:name w:val="Гипертекстовая ссылка"/>
    <w:rsid w:val="00021A85"/>
    <w:rPr>
      <w:b w:val="0"/>
      <w:color w:val="106BBE"/>
    </w:rPr>
  </w:style>
  <w:style w:type="paragraph" w:customStyle="1" w:styleId="13">
    <w:name w:val="Верхний колонтитул1"/>
    <w:basedOn w:val="a2"/>
    <w:next w:val="ad"/>
    <w:link w:val="ae"/>
    <w:uiPriority w:val="99"/>
    <w:unhideWhenUsed/>
    <w:rsid w:val="00021A85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ae">
    <w:name w:val="Верхний колонтитул Знак"/>
    <w:basedOn w:val="a3"/>
    <w:link w:val="13"/>
    <w:uiPriority w:val="99"/>
    <w:rsid w:val="00021A85"/>
    <w:rPr>
      <w:rFonts w:eastAsia="Times New Roman"/>
      <w:lang w:eastAsia="ru-RU"/>
    </w:rPr>
  </w:style>
  <w:style w:type="paragraph" w:styleId="af">
    <w:name w:val="Document Map"/>
    <w:basedOn w:val="a2"/>
    <w:link w:val="af0"/>
    <w:semiHidden/>
    <w:rsid w:val="00021A85"/>
    <w:pPr>
      <w:shd w:val="clear" w:color="auto" w:fill="000080"/>
      <w:spacing w:after="0" w:line="240" w:lineRule="auto"/>
    </w:pPr>
    <w:rPr>
      <w:rFonts w:ascii="Tahoma" w:hAnsi="Tahoma" w:cs="Tahoma"/>
      <w:sz w:val="24"/>
      <w:szCs w:val="24"/>
    </w:rPr>
  </w:style>
  <w:style w:type="character" w:customStyle="1" w:styleId="af0">
    <w:name w:val="Схема документа Знак"/>
    <w:basedOn w:val="a3"/>
    <w:link w:val="af"/>
    <w:semiHidden/>
    <w:rsid w:val="00021A8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1">
    <w:name w:val="footer"/>
    <w:basedOn w:val="a2"/>
    <w:link w:val="af2"/>
    <w:rsid w:val="00021A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2">
    <w:name w:val="Нижний колонтитул Знак"/>
    <w:basedOn w:val="a3"/>
    <w:link w:val="af1"/>
    <w:rsid w:val="00021A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"/>
    <w:basedOn w:val="a2"/>
    <w:rsid w:val="00021A85"/>
    <w:pPr>
      <w:numPr>
        <w:ilvl w:val="2"/>
        <w:numId w:val="11"/>
      </w:numPr>
      <w:spacing w:after="0"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0">
    <w:name w:val="Подпункт"/>
    <w:basedOn w:val="a"/>
    <w:rsid w:val="00021A85"/>
    <w:pPr>
      <w:numPr>
        <w:ilvl w:val="3"/>
      </w:numPr>
    </w:pPr>
  </w:style>
  <w:style w:type="paragraph" w:customStyle="1" w:styleId="a1">
    <w:name w:val="Подподпункт"/>
    <w:basedOn w:val="a0"/>
    <w:rsid w:val="00021A85"/>
    <w:pPr>
      <w:numPr>
        <w:ilvl w:val="4"/>
      </w:numPr>
    </w:pPr>
  </w:style>
  <w:style w:type="character" w:styleId="af3">
    <w:name w:val="page number"/>
    <w:basedOn w:val="a3"/>
    <w:rsid w:val="00021A85"/>
  </w:style>
  <w:style w:type="character" w:styleId="af4">
    <w:name w:val="Hyperlink"/>
    <w:uiPriority w:val="99"/>
    <w:unhideWhenUsed/>
    <w:rsid w:val="00021A85"/>
    <w:rPr>
      <w:rFonts w:ascii="Tahoma" w:hAnsi="Tahoma" w:cs="Tahoma" w:hint="default"/>
      <w:color w:val="444444"/>
      <w:sz w:val="13"/>
      <w:szCs w:val="13"/>
      <w:u w:val="single"/>
    </w:rPr>
  </w:style>
  <w:style w:type="character" w:styleId="af5">
    <w:name w:val="FollowedHyperlink"/>
    <w:uiPriority w:val="99"/>
    <w:rsid w:val="00021A85"/>
    <w:rPr>
      <w:color w:val="800080"/>
      <w:u w:val="single"/>
    </w:rPr>
  </w:style>
  <w:style w:type="character" w:styleId="af6">
    <w:name w:val="Strong"/>
    <w:uiPriority w:val="22"/>
    <w:qFormat/>
    <w:rsid w:val="00021A85"/>
    <w:rPr>
      <w:rFonts w:ascii="Tahoma" w:hAnsi="Tahoma" w:cs="Tahoma" w:hint="default"/>
      <w:b/>
      <w:bCs/>
      <w:sz w:val="13"/>
      <w:szCs w:val="13"/>
    </w:rPr>
  </w:style>
  <w:style w:type="table" w:styleId="af7">
    <w:name w:val="Table Grid"/>
    <w:basedOn w:val="a4"/>
    <w:uiPriority w:val="99"/>
    <w:rsid w:val="00021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2">
    <w:name w:val="p12"/>
    <w:basedOn w:val="a2"/>
    <w:rsid w:val="00021A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rsid w:val="00021A85"/>
  </w:style>
  <w:style w:type="paragraph" w:customStyle="1" w:styleId="p13">
    <w:name w:val="p13"/>
    <w:basedOn w:val="a2"/>
    <w:rsid w:val="00021A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2"/>
    <w:rsid w:val="00021A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5">
    <w:name w:val="s5"/>
    <w:rsid w:val="00021A85"/>
  </w:style>
  <w:style w:type="paragraph" w:customStyle="1" w:styleId="p16">
    <w:name w:val="p16"/>
    <w:basedOn w:val="a2"/>
    <w:rsid w:val="00021A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2"/>
    <w:rsid w:val="00021A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2"/>
    <w:rsid w:val="00021A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021A85"/>
  </w:style>
  <w:style w:type="paragraph" w:customStyle="1" w:styleId="p19">
    <w:name w:val="p19"/>
    <w:basedOn w:val="a2"/>
    <w:rsid w:val="00021A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2"/>
    <w:rsid w:val="00021A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8">
    <w:name w:val="annotation reference"/>
    <w:rsid w:val="00021A85"/>
    <w:rPr>
      <w:sz w:val="16"/>
      <w:szCs w:val="16"/>
    </w:rPr>
  </w:style>
  <w:style w:type="paragraph" w:styleId="af9">
    <w:name w:val="annotation text"/>
    <w:basedOn w:val="a2"/>
    <w:link w:val="afa"/>
    <w:rsid w:val="00021A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a">
    <w:name w:val="Текст примечания Знак"/>
    <w:basedOn w:val="a3"/>
    <w:link w:val="af9"/>
    <w:rsid w:val="00021A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rsid w:val="00021A85"/>
    <w:rPr>
      <w:b/>
      <w:bCs/>
    </w:rPr>
  </w:style>
  <w:style w:type="character" w:customStyle="1" w:styleId="afc">
    <w:name w:val="Тема примечания Знак"/>
    <w:basedOn w:val="afa"/>
    <w:link w:val="afb"/>
    <w:rsid w:val="00021A8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2"/>
    <w:rsid w:val="00021A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2"/>
    <w:rsid w:val="00021A8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66">
    <w:name w:val="xl66"/>
    <w:basedOn w:val="a2"/>
    <w:rsid w:val="00021A85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67">
    <w:name w:val="xl67"/>
    <w:basedOn w:val="a2"/>
    <w:rsid w:val="00021A8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68">
    <w:name w:val="xl68"/>
    <w:basedOn w:val="a2"/>
    <w:rsid w:val="00021A8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69">
    <w:name w:val="xl69"/>
    <w:basedOn w:val="a2"/>
    <w:rsid w:val="00021A8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0">
    <w:name w:val="xl70"/>
    <w:basedOn w:val="a2"/>
    <w:rsid w:val="00021A85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1">
    <w:name w:val="xl71"/>
    <w:basedOn w:val="a2"/>
    <w:rsid w:val="00021A8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2">
    <w:name w:val="xl72"/>
    <w:basedOn w:val="a2"/>
    <w:rsid w:val="00021A8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3">
    <w:name w:val="xl73"/>
    <w:basedOn w:val="a2"/>
    <w:rsid w:val="00021A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4">
    <w:name w:val="xl74"/>
    <w:basedOn w:val="a2"/>
    <w:rsid w:val="0002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5">
    <w:name w:val="xl75"/>
    <w:basedOn w:val="a2"/>
    <w:rsid w:val="00021A8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6">
    <w:name w:val="xl76"/>
    <w:basedOn w:val="a2"/>
    <w:rsid w:val="00021A8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7">
    <w:name w:val="xl77"/>
    <w:basedOn w:val="a2"/>
    <w:rsid w:val="00021A8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8">
    <w:name w:val="xl78"/>
    <w:basedOn w:val="a2"/>
    <w:rsid w:val="00021A8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9">
    <w:name w:val="xl79"/>
    <w:basedOn w:val="a2"/>
    <w:rsid w:val="00021A8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0">
    <w:name w:val="xl80"/>
    <w:basedOn w:val="a2"/>
    <w:rsid w:val="00021A8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1">
    <w:name w:val="xl81"/>
    <w:basedOn w:val="a2"/>
    <w:rsid w:val="00021A8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2">
    <w:name w:val="xl82"/>
    <w:basedOn w:val="a2"/>
    <w:rsid w:val="00021A8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3">
    <w:name w:val="xl83"/>
    <w:basedOn w:val="a2"/>
    <w:rsid w:val="00021A8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4">
    <w:name w:val="xl84"/>
    <w:basedOn w:val="a2"/>
    <w:rsid w:val="00021A85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2"/>
    <w:rsid w:val="00021A8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2"/>
    <w:rsid w:val="0002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2"/>
    <w:rsid w:val="00021A8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2"/>
    <w:rsid w:val="00021A8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2"/>
    <w:rsid w:val="0002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2"/>
    <w:rsid w:val="00021A8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2"/>
    <w:rsid w:val="00021A8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92">
    <w:name w:val="xl92"/>
    <w:basedOn w:val="a2"/>
    <w:rsid w:val="00021A8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93">
    <w:name w:val="xl93"/>
    <w:basedOn w:val="a2"/>
    <w:rsid w:val="00021A85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94">
    <w:name w:val="xl94"/>
    <w:basedOn w:val="a2"/>
    <w:rsid w:val="00021A8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95">
    <w:name w:val="xl95"/>
    <w:basedOn w:val="a2"/>
    <w:rsid w:val="00021A8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2"/>
    <w:rsid w:val="00021A85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a2"/>
    <w:rsid w:val="00021A85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98">
    <w:name w:val="xl98"/>
    <w:basedOn w:val="a2"/>
    <w:rsid w:val="00021A8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99">
    <w:name w:val="xl99"/>
    <w:basedOn w:val="a2"/>
    <w:rsid w:val="00021A8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a2"/>
    <w:rsid w:val="00021A8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styleId="aa">
    <w:name w:val="Normal (Web)"/>
    <w:basedOn w:val="a2"/>
    <w:uiPriority w:val="99"/>
    <w:semiHidden/>
    <w:unhideWhenUsed/>
    <w:rsid w:val="00021A85"/>
    <w:rPr>
      <w:rFonts w:ascii="Times New Roman" w:hAnsi="Times New Roman"/>
      <w:sz w:val="24"/>
      <w:szCs w:val="24"/>
    </w:rPr>
  </w:style>
  <w:style w:type="paragraph" w:styleId="ad">
    <w:name w:val="header"/>
    <w:basedOn w:val="a2"/>
    <w:link w:val="14"/>
    <w:uiPriority w:val="99"/>
    <w:semiHidden/>
    <w:unhideWhenUsed/>
    <w:rsid w:val="00021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3"/>
    <w:link w:val="ad"/>
    <w:uiPriority w:val="99"/>
    <w:semiHidden/>
    <w:rsid w:val="00021A8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0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eksandra.Novoselova@esplu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 Сергей Петрович</dc:creator>
  <cp:keywords/>
  <dc:description/>
  <cp:lastModifiedBy>Рябцева Мария Александровна</cp:lastModifiedBy>
  <cp:revision>6</cp:revision>
  <dcterms:created xsi:type="dcterms:W3CDTF">2025-09-15T06:23:00Z</dcterms:created>
  <dcterms:modified xsi:type="dcterms:W3CDTF">2025-09-23T12:05:00Z</dcterms:modified>
</cp:coreProperties>
</file>